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F417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32"/>
          <w:lang w:val="en-US" w:eastAsia="zh-CN"/>
        </w:rPr>
      </w:pPr>
    </w:p>
    <w:p w14:paraId="10639E34">
      <w:pPr>
        <w:widowControl w:val="0"/>
        <w:numPr>
          <w:ilvl w:val="0"/>
          <w:numId w:val="0"/>
        </w:numPr>
        <w:ind w:firstLine="3654" w:firstLineChars="13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承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36"/>
          <w:lang w:val="en-US" w:eastAsia="zh-CN"/>
        </w:rPr>
        <w:t>诺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36"/>
          <w:lang w:val="en-US" w:eastAsia="zh-CN"/>
        </w:rPr>
        <w:t>函</w:t>
      </w:r>
    </w:p>
    <w:p w14:paraId="2DEA1890"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default"/>
          <w:sz w:val="24"/>
          <w:szCs w:val="32"/>
          <w:lang w:val="en-US" w:eastAsia="zh-CN"/>
        </w:rPr>
      </w:pPr>
    </w:p>
    <w:p w14:paraId="5F19E4C6"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本单位提供给广东省博物馆关于《</w:t>
      </w:r>
      <w:r>
        <w:rPr>
          <w:rFonts w:hint="eastAsia"/>
          <w:sz w:val="24"/>
          <w:szCs w:val="32"/>
          <w:lang w:val="en-US" w:eastAsia="zh-CN"/>
        </w:rPr>
        <w:t xml:space="preserve">        </w:t>
      </w:r>
      <w:r>
        <w:rPr>
          <w:rFonts w:hint="default"/>
          <w:sz w:val="24"/>
          <w:szCs w:val="32"/>
          <w:lang w:val="en-US" w:eastAsia="zh-CN"/>
        </w:rPr>
        <w:t>项目》采购文件资料真实有效,若有弄虚作假,愿承担一切后果。</w:t>
      </w:r>
    </w:p>
    <w:p w14:paraId="7A1E1CC4">
      <w:pPr>
        <w:widowControl w:val="0"/>
        <w:numPr>
          <w:ilvl w:val="0"/>
          <w:numId w:val="0"/>
        </w:numPr>
        <w:ind w:firstLine="5760" w:firstLineChars="24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承诺人:</w:t>
      </w:r>
    </w:p>
    <w:p w14:paraId="6252D845">
      <w:pPr>
        <w:widowControl w:val="0"/>
        <w:numPr>
          <w:ilvl w:val="0"/>
          <w:numId w:val="0"/>
        </w:numPr>
        <w:ind w:left="5460" w:leftChars="0" w:firstLine="720" w:firstLineChars="3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2024年 月 日</w:t>
      </w:r>
    </w:p>
    <w:p w14:paraId="62B52B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Y2YwYmY4YmJiMzdlMDc2M2RmN2M0NjA1OTU3NmUifQ=="/>
  </w:docVars>
  <w:rsids>
    <w:rsidRoot w:val="311906CE"/>
    <w:rsid w:val="311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2024-11-11T12:30:00Z</dcterms:created>
  <dc:creator>姚爽</dc:creator>
  <cp:lastModifiedBy>姚爽</cp:lastModifiedBy>
  <dcterms:modified xsi:type="dcterms:W3CDTF">2024-11-11T12:30:48Z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54203050663C4B7F9175B45D2172BCBA_11</vt:lpwstr>
  </property>
</Properties>
</file>